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8A52" w14:textId="77777777" w:rsidR="00733103" w:rsidRPr="00AA5A52" w:rsidRDefault="00733103" w:rsidP="00AA5A52">
      <w:pPr>
        <w:spacing w:line="360" w:lineRule="auto"/>
        <w:outlineLvl w:val="1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ПУБЛИЧНАЯ ОФЕРТА</w:t>
      </w:r>
    </w:p>
    <w:p w14:paraId="1D686600" w14:textId="513EE4C0" w:rsidR="00733103" w:rsidRPr="00AA5A52" w:rsidRDefault="00733103" w:rsidP="00AA5A52">
      <w:pPr>
        <w:tabs>
          <w:tab w:val="left" w:pos="540"/>
        </w:tabs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Интернет-магазин «Альбатрос 62», расположенный на доменном имени </w:t>
      </w:r>
      <w:proofErr w:type="spell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ww</w:t>
      </w:r>
      <w:r w:rsidRPr="00AA5A52">
        <w:rPr>
          <w:rFonts w:ascii="Times New Roman" w:eastAsia="Times New Roman" w:hAnsi="Times New Roman" w:cs="Times New Roman"/>
          <w:color w:val="000000" w:themeColor="text1"/>
          <w:spacing w:val="-20"/>
          <w:kern w:val="0"/>
          <w:lang w:eastAsia="ru-RU"/>
          <w14:ligatures w14:val="none"/>
        </w:rPr>
        <w:t>w</w:t>
      </w:r>
      <w:proofErr w:type="spellEnd"/>
      <w:r w:rsidRPr="00AA5A52">
        <w:rPr>
          <w:rFonts w:ascii="Times New Roman" w:eastAsia="Times New Roman" w:hAnsi="Times New Roman" w:cs="Times New Roman"/>
          <w:color w:val="000000" w:themeColor="text1"/>
          <w:spacing w:val="-20"/>
          <w:kern w:val="0"/>
          <w:lang w:eastAsia="ru-RU"/>
          <w14:ligatures w14:val="none"/>
        </w:rPr>
        <w:t>.</w:t>
      </w:r>
      <w:r w:rsidR="00533535" w:rsidRPr="00AA5A52">
        <w:rPr>
          <w:rFonts w:ascii="Times New Roman" w:hAnsi="Times New Roman" w:cs="Times New Roman"/>
          <w:color w:val="000000" w:themeColor="text1"/>
        </w:rPr>
        <w:t xml:space="preserve"> </w:t>
      </w:r>
      <w:hyperlink r:id="rId5" w:tgtFrame="_blank" w:history="1">
        <w:r w:rsidR="00533535" w:rsidRPr="00AA5A52">
          <w:rPr>
            <w:rStyle w:val="a4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albatros62.ru</w:t>
        </w:r>
      </w:hyperlink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, (организационно-правовая форма, Индивидуальный Предприниматель Легчилин Вячеслав Анатольевич), и юридическим адресом Рязанская область , г. Рязань, </w:t>
      </w:r>
      <w:proofErr w:type="spell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ул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.О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ктябрьская</w:t>
      </w:r>
      <w:proofErr w:type="spell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д.65 к 1, кв. 16, действующего на основании Свидетельства о гос. регистрации ИП под номером</w:t>
      </w:r>
      <w:r w:rsidRPr="00AA5A52">
        <w:rPr>
          <w:rFonts w:ascii="Times New Roman" w:hAnsi="Times New Roman" w:cs="Times New Roman"/>
          <w:spacing w:val="-20"/>
        </w:rPr>
        <w:t>309622912700032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, именуемое в дальнейшем «Продавец», публикует Публичную оферту о продаже Товара дистанционным способом.</w:t>
      </w:r>
    </w:p>
    <w:p w14:paraId="491DCB4B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1.ОПРЕДЕЛЕНИЕ ТЕРМИНОВ</w:t>
      </w:r>
    </w:p>
    <w:p w14:paraId="170CC60E" w14:textId="1428AEA8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1.1.Публичная оферта (далее – «Оферта») –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– «Договор») на условиях, содержащихся в настоящей Оферте, включая все Приложения.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 xml:space="preserve">1.2. Заказ Товара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6016B757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2. ОБЩИЕ ПОЛОЖЕНИЯ</w:t>
      </w:r>
    </w:p>
    <w:p w14:paraId="62845D8B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2.1. Заказ Покупателем Товара, размещенного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означает, что Покупатель согласен со всеми условиями настоящей Оферты.</w:t>
      </w:r>
    </w:p>
    <w:p w14:paraId="0B058EA4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2.2. Администрация сайта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имеет право вносить изменения в Оферту без уведомления Покупателя.</w:t>
      </w:r>
    </w:p>
    <w:p w14:paraId="6F3DE7B1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2.3. Срок действия Оферты не ограничен, если иное не указано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</w:t>
      </w:r>
    </w:p>
    <w:p w14:paraId="34EE6165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название раздела.</w:t>
      </w:r>
    </w:p>
    <w:p w14:paraId="381B2F57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3. ЦЕНА ТОВАРА</w:t>
      </w:r>
    </w:p>
    <w:p w14:paraId="05F3F9AC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3.1. Цена на каждую позицию Товара указана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</w:t>
      </w:r>
    </w:p>
    <w:p w14:paraId="7BBDDF86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3.2. Продавец имеет право в одностороннем порядке изменить цену на любую позицию Товара.</w:t>
      </w:r>
    </w:p>
    <w:p w14:paraId="3E34FFAE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3.3. В случае изменения цены на заказанный Товар Продавец обязуется в течение 3 рабочих дней проинформировать Покупателя об изменении цены Товара.</w:t>
      </w:r>
    </w:p>
    <w:p w14:paraId="1241948C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78EC8CA2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3.5. Изменение Продавцом цены на оплаченный Покупателем Товар не допускается.</w:t>
      </w:r>
    </w:p>
    <w:p w14:paraId="25DC1186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lastRenderedPageBreak/>
        <w:t xml:space="preserve">3.6. Продавец указывает стоимость доставки Товара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либо сообщает Покупателю при оформлении заказа Оператором.</w:t>
      </w:r>
    </w:p>
    <w:p w14:paraId="06990019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3.7. Обязательства Покупателя по оплате Товара считаются исполненными с момента поступления денежных средств на счет Продавца.</w:t>
      </w:r>
    </w:p>
    <w:p w14:paraId="36A57E53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3.8. Расчеты между Продавцом и Покупателем за Товар производятся способами, указанными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в разделе “Оплата и Доставка”.</w:t>
      </w:r>
    </w:p>
    <w:p w14:paraId="05EBF552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4. ОФОРМЛЕНИЕ ЗАКАЗА</w:t>
      </w:r>
    </w:p>
    <w:p w14:paraId="482F02FC" w14:textId="6FFD0DE0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4.1. Заказ Товара осуществляется Покупателем через </w:t>
      </w:r>
      <w:r w:rsidR="00533535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сервис сайта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</w:t>
      </w:r>
      <w:r w:rsidR="00533535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https://albatros62.ru/</w:t>
      </w:r>
    </w:p>
    <w:p w14:paraId="4E92603A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4.2. При регистрации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Покупатель обязуется предоставить следующую регистрационную информацию:</w:t>
      </w:r>
    </w:p>
    <w:p w14:paraId="60827360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4.2.1. фамилия, имя, отчество Покупателя или указанного им лица (получателя);</w:t>
      </w:r>
    </w:p>
    <w:p w14:paraId="07910FB5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4.2.2. адрес, по которому следует доставить Товар (если доставка до адреса Покупателя);</w:t>
      </w:r>
    </w:p>
    <w:p w14:paraId="63144075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4.2.3. адрес электронной почты;</w:t>
      </w:r>
    </w:p>
    <w:p w14:paraId="1AF9C111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4.2.4. контактный телефон.</w:t>
      </w:r>
    </w:p>
    <w:p w14:paraId="7A70669D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</w:t>
      </w:r>
    </w:p>
    <w:p w14:paraId="451D9324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1AA29A88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6B0F0DB3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3B8D7201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3C5B7272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lastRenderedPageBreak/>
        <w:t>4.8. Покупатель несет ответственность за достоверность предоставленной информации при оформлении Заказа.</w:t>
      </w:r>
    </w:p>
    <w:p w14:paraId="1B425057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14:paraId="0E7473C3" w14:textId="4F934923" w:rsidR="001512DA" w:rsidRPr="00AA5A52" w:rsidRDefault="001512DA" w:rsidP="00AA5A52">
      <w:pPr>
        <w:spacing w:after="100" w:afterAutospacing="1" w:line="360" w:lineRule="auto"/>
        <w:rPr>
          <w:rFonts w:ascii="Times New Roman" w:hAnsi="Times New Roman" w:cs="Times New Roman"/>
          <w:color w:val="000000"/>
          <w:spacing w:val="-20"/>
          <w:shd w:val="clear" w:color="auto" w:fill="F7F7F7"/>
        </w:rPr>
      </w:pPr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4.10. Заказы принимаются через сайт в виде заявки, копия которой приходит заказчику на почту, которую он указал.</w:t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4.11. Постоянные клиенты могут связаться с менеджером напрямую и отправить заказ через </w:t>
      </w:r>
      <w:proofErr w:type="spell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мессенджеры</w:t>
      </w:r>
      <w:proofErr w:type="spell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. В случае</w:t>
      </w:r>
      <w:proofErr w:type="gram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,</w:t>
      </w:r>
      <w:proofErr w:type="gram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 если заказ от постоянного клиента поступил через сайт, он может быть распределен на любого свободного менеджера в офисе.</w:t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4.12. Менеджеры связываются с клиентами через социальные сети, электронную </w:t>
      </w:r>
      <w:proofErr w:type="spell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почту</w:t>
      </w:r>
      <w:proofErr w:type="gram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,в</w:t>
      </w:r>
      <w:proofErr w:type="gram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ацап</w:t>
      </w:r>
      <w:proofErr w:type="spell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, </w:t>
      </w:r>
      <w:proofErr w:type="spell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телеграм</w:t>
      </w:r>
      <w:proofErr w:type="spell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 и по телефону. Контактные данные менеджеров указаны в разделе Контакты. При корректировке заказа более 1 раза мы оставляем за собой право передвинуть ваш заказ в конец очереди, так как товар подбирается вручную и такие корректировки сильно сокращают время на обслуживание следующих по очереди клиентов.</w:t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</w:rPr>
        <w:br/>
      </w:r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4.13. Бот Альбатрос62 производит распределение </w:t>
      </w:r>
      <w:proofErr w:type="gram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заявок</w:t>
      </w:r>
      <w:proofErr w:type="gram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 и его задача направить вас на тот раздел сайта, на котором выложен товар, который вас интересует.</w:t>
      </w:r>
    </w:p>
    <w:p w14:paraId="2489A6A8" w14:textId="7EDDC51F" w:rsidR="001512DA" w:rsidRPr="00AA5A52" w:rsidRDefault="001512DA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4.14.Мы осуществляем, по желанию клиентов, индивидуальные фото и видео съёмки, за исключением : форматов, кусков и </w:t>
      </w:r>
      <w:proofErr w:type="spell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лоскутов</w:t>
      </w:r>
      <w:proofErr w:type="gramStart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,р</w:t>
      </w:r>
      <w:proofErr w:type="gram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>емзагов</w:t>
      </w:r>
      <w:proofErr w:type="spellEnd"/>
      <w:r w:rsidRPr="00AA5A52">
        <w:rPr>
          <w:rFonts w:ascii="Times New Roman" w:hAnsi="Times New Roman" w:cs="Times New Roman"/>
          <w:color w:val="000000"/>
          <w:spacing w:val="-20"/>
          <w:shd w:val="clear" w:color="auto" w:fill="F7F7F7"/>
        </w:rPr>
        <w:t xml:space="preserve"> и полы. Индивидуальные фото и видео осуществляются на специальном столе белого цвета (размеров 2 метра на 1 метр) для лучшей визуализации размера кож и их конфигурации.</w:t>
      </w:r>
    </w:p>
    <w:p w14:paraId="5A10D3AC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5. ДОСТАВКА И ПЕРЕДАЧА ТОВАРА ПОКУПАТЕЛЮ</w:t>
      </w:r>
    </w:p>
    <w:p w14:paraId="529564EB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5.1. Продавец оказывает Покупателю услуги по доставке Товара одним из способов указанных на сайте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Интернет-магазина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</w:t>
      </w:r>
    </w:p>
    <w:p w14:paraId="484D79BE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14:paraId="5F4436DA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5.3. Место доставки Товара Покупатель указывает при оформлении Заказа на приобретение Товара.</w:t>
      </w:r>
    </w:p>
    <w:p w14:paraId="56F93850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5.4. Срок доставки Товара Покупателю состоит из срока обработки заказа и срока доставки.</w:t>
      </w:r>
    </w:p>
    <w:p w14:paraId="31F23D37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5.5. Доставленный Товар передается Покупателю, а при отсутствии Покупателя –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35232CE4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5.6. В момент передачи Товара в обязательном порядке Покупателю сообщаются сведения о продавце. На кассовом чеке или транспортной накладной.</w:t>
      </w:r>
    </w:p>
    <w:p w14:paraId="217DEC5D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lastRenderedPageBreak/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76E174D6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13B234B8" w14:textId="77777777" w:rsidR="00DC6A76" w:rsidRDefault="001512DA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  <w:r w:rsidRPr="00AA5A52">
        <w:rPr>
          <w:color w:val="000000"/>
          <w:spacing w:val="-20"/>
          <w:sz w:val="22"/>
          <w:szCs w:val="22"/>
        </w:rPr>
        <w:t xml:space="preserve">5.9. Доставка осуществляется </w:t>
      </w:r>
      <w:proofErr w:type="spellStart"/>
      <w:r w:rsidRPr="00AA5A52">
        <w:rPr>
          <w:color w:val="000000"/>
          <w:spacing w:val="-20"/>
          <w:sz w:val="22"/>
          <w:szCs w:val="22"/>
        </w:rPr>
        <w:t>сдэком</w:t>
      </w:r>
      <w:proofErr w:type="spellEnd"/>
      <w:r w:rsidRPr="00AA5A52">
        <w:rPr>
          <w:color w:val="000000"/>
          <w:spacing w:val="-20"/>
          <w:sz w:val="22"/>
          <w:szCs w:val="22"/>
        </w:rPr>
        <w:t xml:space="preserve">, почтой России. </w:t>
      </w:r>
      <w:proofErr w:type="gramStart"/>
      <w:r w:rsidRPr="00AA5A52">
        <w:rPr>
          <w:color w:val="000000"/>
          <w:spacing w:val="-20"/>
          <w:sz w:val="22"/>
          <w:szCs w:val="22"/>
        </w:rPr>
        <w:t>Возможен</w:t>
      </w:r>
      <w:proofErr w:type="gramEnd"/>
      <w:r w:rsidRPr="00AA5A52">
        <w:rPr>
          <w:color w:val="000000"/>
          <w:spacing w:val="-20"/>
          <w:sz w:val="22"/>
          <w:szCs w:val="22"/>
        </w:rPr>
        <w:t xml:space="preserve"> самовывоз по договорённости с менеджером.</w:t>
      </w:r>
      <w:r w:rsidRPr="00AA5A52">
        <w:rPr>
          <w:color w:val="000000"/>
          <w:spacing w:val="-20"/>
          <w:sz w:val="22"/>
          <w:szCs w:val="22"/>
        </w:rPr>
        <w:br/>
      </w:r>
      <w:r w:rsidRPr="00AA5A52">
        <w:rPr>
          <w:color w:val="000000"/>
          <w:spacing w:val="-20"/>
          <w:sz w:val="22"/>
          <w:szCs w:val="22"/>
        </w:rPr>
        <w:br/>
        <w:t xml:space="preserve">5.10. Отгрузка посылок осуществляется: во вторник, </w:t>
      </w:r>
      <w:proofErr w:type="spellStart"/>
      <w:r w:rsidRPr="00AA5A52">
        <w:rPr>
          <w:color w:val="000000"/>
          <w:spacing w:val="-20"/>
          <w:sz w:val="22"/>
          <w:szCs w:val="22"/>
        </w:rPr>
        <w:t>среду</w:t>
      </w:r>
      <w:proofErr w:type="gramStart"/>
      <w:r w:rsidRPr="00AA5A52">
        <w:rPr>
          <w:color w:val="000000"/>
          <w:spacing w:val="-20"/>
          <w:sz w:val="22"/>
          <w:szCs w:val="22"/>
        </w:rPr>
        <w:t>,ч</w:t>
      </w:r>
      <w:proofErr w:type="gramEnd"/>
      <w:r w:rsidRPr="00AA5A52">
        <w:rPr>
          <w:color w:val="000000"/>
          <w:spacing w:val="-20"/>
          <w:sz w:val="22"/>
          <w:szCs w:val="22"/>
        </w:rPr>
        <w:t>етверг</w:t>
      </w:r>
      <w:proofErr w:type="spellEnd"/>
      <w:r w:rsidRPr="00AA5A52">
        <w:rPr>
          <w:color w:val="000000"/>
          <w:spacing w:val="-20"/>
          <w:sz w:val="22"/>
          <w:szCs w:val="22"/>
        </w:rPr>
        <w:t xml:space="preserve"> и пятницу. Если отгрузка попадает на праздничный день, то она переносится на следующие рабочие дни (кроме понедельника)</w:t>
      </w:r>
      <w:proofErr w:type="gramStart"/>
      <w:r w:rsidRPr="00AA5A52">
        <w:rPr>
          <w:color w:val="000000"/>
          <w:spacing w:val="-20"/>
          <w:sz w:val="22"/>
          <w:szCs w:val="22"/>
        </w:rPr>
        <w:t xml:space="preserve"> .</w:t>
      </w:r>
      <w:proofErr w:type="gramEnd"/>
    </w:p>
    <w:p w14:paraId="0028AE54" w14:textId="77777777" w:rsidR="00DC6A76" w:rsidRDefault="00DC6A76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</w:p>
    <w:p w14:paraId="0E76F03E" w14:textId="6100E403" w:rsidR="001512DA" w:rsidRPr="00AA5A52" w:rsidRDefault="00DC6A76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5.10.1.</w:t>
      </w:r>
      <w:r w:rsidRPr="00DC6A76">
        <w:t xml:space="preserve"> </w:t>
      </w:r>
      <w:r>
        <w:rPr>
          <w:color w:val="000000"/>
          <w:spacing w:val="-20"/>
          <w:sz w:val="22"/>
          <w:szCs w:val="22"/>
        </w:rPr>
        <w:t>П</w:t>
      </w:r>
      <w:r w:rsidRPr="00DC6A76">
        <w:rPr>
          <w:color w:val="000000"/>
          <w:spacing w:val="-20"/>
          <w:sz w:val="22"/>
          <w:szCs w:val="22"/>
        </w:rPr>
        <w:t>ри отправке товара</w:t>
      </w:r>
      <w:r>
        <w:rPr>
          <w:color w:val="000000"/>
          <w:spacing w:val="-20"/>
          <w:sz w:val="22"/>
          <w:szCs w:val="22"/>
        </w:rPr>
        <w:t>, груз страхуется</w:t>
      </w:r>
      <w:proofErr w:type="gramStart"/>
      <w:r>
        <w:rPr>
          <w:color w:val="000000"/>
          <w:spacing w:val="-20"/>
          <w:sz w:val="22"/>
          <w:szCs w:val="22"/>
        </w:rPr>
        <w:t>.</w:t>
      </w:r>
      <w:proofErr w:type="gramEnd"/>
      <w:r>
        <w:rPr>
          <w:color w:val="000000"/>
          <w:spacing w:val="-20"/>
          <w:sz w:val="22"/>
          <w:szCs w:val="22"/>
        </w:rPr>
        <w:t xml:space="preserve"> В случае утери</w:t>
      </w:r>
      <w:proofErr w:type="gramStart"/>
      <w:r>
        <w:rPr>
          <w:color w:val="000000"/>
          <w:spacing w:val="-20"/>
          <w:sz w:val="22"/>
          <w:szCs w:val="22"/>
        </w:rPr>
        <w:t xml:space="preserve"> ,</w:t>
      </w:r>
      <w:proofErr w:type="gramEnd"/>
      <w:r>
        <w:rPr>
          <w:color w:val="000000"/>
          <w:spacing w:val="-20"/>
          <w:sz w:val="22"/>
          <w:szCs w:val="22"/>
        </w:rPr>
        <w:t xml:space="preserve"> </w:t>
      </w:r>
      <w:r w:rsidRPr="00DC6A76">
        <w:rPr>
          <w:color w:val="000000"/>
          <w:spacing w:val="-20"/>
          <w:sz w:val="22"/>
          <w:szCs w:val="22"/>
        </w:rPr>
        <w:t>порчи товара службой доставки</w:t>
      </w:r>
      <w:r>
        <w:rPr>
          <w:color w:val="000000"/>
          <w:spacing w:val="-20"/>
          <w:sz w:val="22"/>
          <w:szCs w:val="22"/>
        </w:rPr>
        <w:t>,</w:t>
      </w:r>
      <w:r w:rsidRPr="00DC6A76">
        <w:rPr>
          <w:color w:val="000000"/>
          <w:spacing w:val="-20"/>
          <w:sz w:val="22"/>
          <w:szCs w:val="22"/>
        </w:rPr>
        <w:t xml:space="preserve"> мы компенсируем стои</w:t>
      </w:r>
      <w:r>
        <w:rPr>
          <w:color w:val="000000"/>
          <w:spacing w:val="-20"/>
          <w:sz w:val="22"/>
          <w:szCs w:val="22"/>
        </w:rPr>
        <w:t>мость посылки в полном объёме. Е</w:t>
      </w:r>
      <w:r w:rsidRPr="00DC6A76">
        <w:rPr>
          <w:color w:val="000000"/>
          <w:spacing w:val="-20"/>
          <w:sz w:val="22"/>
          <w:szCs w:val="22"/>
        </w:rPr>
        <w:t xml:space="preserve">сли покупатель отправляет свою накладную </w:t>
      </w:r>
      <w:r>
        <w:rPr>
          <w:color w:val="000000"/>
          <w:spacing w:val="-20"/>
          <w:sz w:val="22"/>
          <w:szCs w:val="22"/>
        </w:rPr>
        <w:t xml:space="preserve"> </w:t>
      </w:r>
      <w:proofErr w:type="gramStart"/>
      <w:r>
        <w:rPr>
          <w:color w:val="000000"/>
          <w:spacing w:val="-20"/>
          <w:sz w:val="22"/>
          <w:szCs w:val="22"/>
        </w:rPr>
        <w:t xml:space="preserve">( </w:t>
      </w:r>
      <w:proofErr w:type="gramEnd"/>
      <w:r>
        <w:rPr>
          <w:color w:val="000000"/>
          <w:spacing w:val="-20"/>
          <w:sz w:val="22"/>
          <w:szCs w:val="22"/>
        </w:rPr>
        <w:t xml:space="preserve">то есть нами отгружена посылка </w:t>
      </w:r>
      <w:r w:rsidRPr="00DC6A76">
        <w:rPr>
          <w:color w:val="000000"/>
          <w:spacing w:val="-20"/>
          <w:sz w:val="22"/>
          <w:szCs w:val="22"/>
        </w:rPr>
        <w:t xml:space="preserve"> по накладной покупателя</w:t>
      </w:r>
      <w:r>
        <w:rPr>
          <w:color w:val="000000"/>
          <w:spacing w:val="-20"/>
          <w:sz w:val="22"/>
          <w:szCs w:val="22"/>
        </w:rPr>
        <w:t>)</w:t>
      </w:r>
      <w:r w:rsidRPr="00DC6A76">
        <w:rPr>
          <w:color w:val="000000"/>
          <w:spacing w:val="-20"/>
          <w:sz w:val="22"/>
          <w:szCs w:val="22"/>
        </w:rPr>
        <w:t>, то ответственность за утрату или порчу товара с момента передачи т</w:t>
      </w:r>
      <w:r>
        <w:rPr>
          <w:color w:val="000000"/>
          <w:spacing w:val="-20"/>
          <w:sz w:val="22"/>
          <w:szCs w:val="22"/>
        </w:rPr>
        <w:t>овара  транспортной компании  нами  не несётся.</w:t>
      </w:r>
      <w:bookmarkStart w:id="0" w:name="_GoBack"/>
      <w:bookmarkEnd w:id="0"/>
      <w:r w:rsidR="001512DA" w:rsidRPr="00AA5A52">
        <w:rPr>
          <w:color w:val="000000"/>
          <w:spacing w:val="-20"/>
          <w:sz w:val="22"/>
          <w:szCs w:val="22"/>
        </w:rPr>
        <w:br/>
      </w:r>
      <w:r w:rsidR="001512DA" w:rsidRPr="00AA5A52">
        <w:rPr>
          <w:color w:val="000000"/>
          <w:spacing w:val="-20"/>
          <w:sz w:val="22"/>
          <w:szCs w:val="22"/>
        </w:rPr>
        <w:br/>
        <w:t>5.11.При получения заявки и по просьбе покупателя менеджер может сказать примерную стоимость доставки одной из курьерской служб, имея на руках адрес покупателя. Точная стоимость определяется после оплаты заказа покупателем и внесения его данных в личном кабинете на сайте одной из курьерских служб</w:t>
      </w:r>
      <w:r w:rsidR="001512DA" w:rsidRPr="00AA5A52">
        <w:rPr>
          <w:color w:val="000000"/>
          <w:spacing w:val="-20"/>
          <w:sz w:val="22"/>
          <w:szCs w:val="22"/>
        </w:rPr>
        <w:br/>
      </w:r>
      <w:r w:rsidR="001512DA" w:rsidRPr="00AA5A52">
        <w:rPr>
          <w:color w:val="000000"/>
          <w:spacing w:val="-20"/>
          <w:sz w:val="22"/>
          <w:szCs w:val="22"/>
        </w:rPr>
        <w:br/>
        <w:t xml:space="preserve">5.12. Оплата через сайт для физических лиц или по ссылке предоставленной менеджером посредством </w:t>
      </w:r>
      <w:proofErr w:type="spellStart"/>
      <w:r w:rsidR="001512DA" w:rsidRPr="00AA5A52">
        <w:rPr>
          <w:color w:val="000000"/>
          <w:spacing w:val="-20"/>
          <w:sz w:val="22"/>
          <w:szCs w:val="22"/>
        </w:rPr>
        <w:t>мессенджера</w:t>
      </w:r>
      <w:proofErr w:type="spellEnd"/>
      <w:r w:rsidR="001512DA" w:rsidRPr="00AA5A52">
        <w:rPr>
          <w:color w:val="000000"/>
          <w:spacing w:val="-20"/>
          <w:sz w:val="22"/>
          <w:szCs w:val="22"/>
        </w:rPr>
        <w:t>. Для юридических лиц выставляем счёта.</w:t>
      </w:r>
      <w:r w:rsidR="001512DA" w:rsidRPr="00AA5A52">
        <w:rPr>
          <w:color w:val="000000"/>
          <w:spacing w:val="-20"/>
          <w:sz w:val="22"/>
          <w:szCs w:val="22"/>
        </w:rPr>
        <w:br/>
      </w:r>
      <w:r w:rsidR="001512DA" w:rsidRPr="00AA5A52">
        <w:rPr>
          <w:color w:val="000000"/>
          <w:spacing w:val="-20"/>
          <w:sz w:val="22"/>
          <w:szCs w:val="22"/>
        </w:rPr>
        <w:br/>
        <w:t>5.13.Заказы, неоплаченные в течение недели со дня оформления</w:t>
      </w:r>
      <w:proofErr w:type="gramStart"/>
      <w:r w:rsidR="001512DA" w:rsidRPr="00AA5A52">
        <w:rPr>
          <w:color w:val="000000"/>
          <w:spacing w:val="-20"/>
          <w:sz w:val="22"/>
          <w:szCs w:val="22"/>
        </w:rPr>
        <w:t xml:space="preserve"> ,</w:t>
      </w:r>
      <w:proofErr w:type="gramEnd"/>
      <w:r w:rsidR="001512DA" w:rsidRPr="00AA5A52">
        <w:rPr>
          <w:color w:val="000000"/>
          <w:spacing w:val="-20"/>
          <w:sz w:val="22"/>
          <w:szCs w:val="22"/>
        </w:rPr>
        <w:t>расформировываются. И для дальнейшей покупки, необходимо оформить заказ заново!</w:t>
      </w:r>
      <w:r w:rsidR="001512DA" w:rsidRPr="00AA5A52">
        <w:rPr>
          <w:color w:val="000000"/>
          <w:spacing w:val="-20"/>
          <w:sz w:val="22"/>
          <w:szCs w:val="22"/>
        </w:rPr>
        <w:br/>
      </w:r>
      <w:r w:rsidR="001512DA" w:rsidRPr="00AA5A52">
        <w:rPr>
          <w:color w:val="000000"/>
          <w:spacing w:val="-20"/>
          <w:sz w:val="22"/>
          <w:szCs w:val="22"/>
        </w:rPr>
        <w:br/>
        <w:t xml:space="preserve">5.14. Возврат денежных средств осуществляется в течение 3х рабочих дней с даты возврата товара </w:t>
      </w:r>
      <w:proofErr w:type="gramStart"/>
      <w:r w:rsidR="001512DA" w:rsidRPr="00AA5A52">
        <w:rPr>
          <w:color w:val="000000"/>
          <w:spacing w:val="-20"/>
          <w:sz w:val="22"/>
          <w:szCs w:val="22"/>
        </w:rPr>
        <w:t xml:space="preserve">( </w:t>
      </w:r>
      <w:proofErr w:type="gramEnd"/>
      <w:r w:rsidR="001512DA" w:rsidRPr="00AA5A52">
        <w:rPr>
          <w:color w:val="000000"/>
          <w:spacing w:val="-20"/>
          <w:sz w:val="22"/>
          <w:szCs w:val="22"/>
        </w:rPr>
        <w:t xml:space="preserve">под датой возврата понимается дата его получения нашими сотрудниками в офисе </w:t>
      </w:r>
      <w:proofErr w:type="spellStart"/>
      <w:r w:rsidR="001512DA" w:rsidRPr="00AA5A52">
        <w:rPr>
          <w:color w:val="000000"/>
          <w:spacing w:val="-20"/>
          <w:sz w:val="22"/>
          <w:szCs w:val="22"/>
        </w:rPr>
        <w:t>сдэк</w:t>
      </w:r>
      <w:proofErr w:type="spellEnd"/>
      <w:r w:rsidR="001512DA" w:rsidRPr="00AA5A52">
        <w:rPr>
          <w:color w:val="000000"/>
          <w:spacing w:val="-20"/>
          <w:sz w:val="22"/>
          <w:szCs w:val="22"/>
        </w:rPr>
        <w:t>, при условии, что товар будет возвращён в первоначальном виде).</w:t>
      </w:r>
    </w:p>
    <w:p w14:paraId="257C4836" w14:textId="6B39213E" w:rsidR="00DC6A76" w:rsidRDefault="001512DA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  <w:r w:rsidRPr="00AA5A52">
        <w:rPr>
          <w:color w:val="000000"/>
          <w:spacing w:val="-20"/>
          <w:sz w:val="22"/>
          <w:szCs w:val="22"/>
        </w:rPr>
        <w:t>Возврат товара осуществляется за наш счёт. Накладную на возвр</w:t>
      </w:r>
      <w:r w:rsidR="00DC6A76">
        <w:rPr>
          <w:color w:val="000000"/>
          <w:spacing w:val="-20"/>
          <w:sz w:val="22"/>
          <w:szCs w:val="22"/>
        </w:rPr>
        <w:t>ат от СДЭК присылает менеджер</w:t>
      </w:r>
      <w:proofErr w:type="gramStart"/>
      <w:r w:rsidR="00DC6A76">
        <w:rPr>
          <w:color w:val="000000"/>
          <w:spacing w:val="-20"/>
          <w:sz w:val="22"/>
          <w:szCs w:val="22"/>
        </w:rPr>
        <w:t>.</w:t>
      </w:r>
      <w:proofErr w:type="gramEnd"/>
      <w:r w:rsidR="00DC6A76">
        <w:rPr>
          <w:color w:val="000000"/>
          <w:spacing w:val="-20"/>
          <w:sz w:val="22"/>
          <w:szCs w:val="22"/>
        </w:rPr>
        <w:br/>
        <w:t>При в</w:t>
      </w:r>
      <w:r w:rsidRPr="00AA5A52">
        <w:rPr>
          <w:color w:val="000000"/>
          <w:spacing w:val="-20"/>
          <w:sz w:val="22"/>
          <w:szCs w:val="22"/>
        </w:rPr>
        <w:t>озврат</w:t>
      </w:r>
      <w:r w:rsidR="00DC6A76">
        <w:rPr>
          <w:color w:val="000000"/>
          <w:spacing w:val="-20"/>
          <w:sz w:val="22"/>
          <w:szCs w:val="22"/>
        </w:rPr>
        <w:t>е</w:t>
      </w:r>
      <w:r w:rsidRPr="00AA5A52">
        <w:rPr>
          <w:color w:val="000000"/>
          <w:spacing w:val="-20"/>
          <w:sz w:val="22"/>
          <w:szCs w:val="22"/>
        </w:rPr>
        <w:t xml:space="preserve"> всей поставленной партии, а не части </w:t>
      </w:r>
      <w:proofErr w:type="gramStart"/>
      <w:r w:rsidRPr="00AA5A52">
        <w:rPr>
          <w:color w:val="000000"/>
          <w:spacing w:val="-20"/>
          <w:sz w:val="22"/>
          <w:szCs w:val="22"/>
        </w:rPr>
        <w:t xml:space="preserve">( </w:t>
      </w:r>
      <w:proofErr w:type="gramEnd"/>
      <w:r w:rsidRPr="00AA5A52">
        <w:rPr>
          <w:color w:val="000000"/>
          <w:spacing w:val="-20"/>
          <w:sz w:val="22"/>
          <w:szCs w:val="22"/>
        </w:rPr>
        <w:t>то есть весь заказ, а не определённые артикулы необходимо отпр</w:t>
      </w:r>
      <w:r w:rsidR="00DC6A76">
        <w:rPr>
          <w:color w:val="000000"/>
          <w:spacing w:val="-20"/>
          <w:sz w:val="22"/>
          <w:szCs w:val="22"/>
        </w:rPr>
        <w:t>авить нам при условии возврата), мы оплачиваем все транспортные расходы.</w:t>
      </w:r>
    </w:p>
    <w:p w14:paraId="72C1130C" w14:textId="6CAE0163" w:rsidR="00DC6A76" w:rsidRDefault="00DC6A76" w:rsidP="00DC6A76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При в</w:t>
      </w:r>
      <w:r w:rsidRPr="00AA5A52">
        <w:rPr>
          <w:color w:val="000000"/>
          <w:spacing w:val="-20"/>
          <w:sz w:val="22"/>
          <w:szCs w:val="22"/>
        </w:rPr>
        <w:t>озврат</w:t>
      </w:r>
      <w:r>
        <w:rPr>
          <w:color w:val="000000"/>
          <w:spacing w:val="-20"/>
          <w:sz w:val="22"/>
          <w:szCs w:val="22"/>
        </w:rPr>
        <w:t>е</w:t>
      </w:r>
      <w:r w:rsidRPr="00AA5A52">
        <w:rPr>
          <w:color w:val="000000"/>
          <w:spacing w:val="-20"/>
          <w:sz w:val="22"/>
          <w:szCs w:val="22"/>
        </w:rPr>
        <w:t xml:space="preserve"> части </w:t>
      </w:r>
      <w:r>
        <w:rPr>
          <w:color w:val="000000"/>
          <w:spacing w:val="-20"/>
          <w:sz w:val="22"/>
          <w:szCs w:val="22"/>
        </w:rPr>
        <w:t xml:space="preserve"> поставленной партии</w:t>
      </w:r>
      <w:proofErr w:type="gramStart"/>
      <w:r>
        <w:rPr>
          <w:color w:val="000000"/>
          <w:spacing w:val="-20"/>
          <w:sz w:val="22"/>
          <w:szCs w:val="22"/>
        </w:rPr>
        <w:t xml:space="preserve"> ,</w:t>
      </w:r>
      <w:proofErr w:type="gramEnd"/>
      <w:r>
        <w:rPr>
          <w:color w:val="000000"/>
          <w:spacing w:val="-20"/>
          <w:sz w:val="22"/>
          <w:szCs w:val="22"/>
        </w:rPr>
        <w:t xml:space="preserve">  транспортные расходы  нами оплачивается только за доставку посылки к нам обратно.</w:t>
      </w:r>
    </w:p>
    <w:p w14:paraId="745BD776" w14:textId="77777777" w:rsidR="00DC6A76" w:rsidRPr="00AA5A52" w:rsidRDefault="00DC6A76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</w:p>
    <w:p w14:paraId="76300413" w14:textId="77777777" w:rsidR="00031702" w:rsidRPr="00AA5A52" w:rsidRDefault="00031702" w:rsidP="00AA5A52">
      <w:pPr>
        <w:pStyle w:val="a3"/>
        <w:shd w:val="clear" w:color="auto" w:fill="F7F7F7"/>
        <w:spacing w:before="0" w:beforeAutospacing="0" w:after="0" w:afterAutospacing="0" w:line="360" w:lineRule="auto"/>
        <w:textAlignment w:val="baseline"/>
        <w:rPr>
          <w:color w:val="000000"/>
          <w:spacing w:val="-20"/>
          <w:sz w:val="22"/>
          <w:szCs w:val="22"/>
        </w:rPr>
      </w:pPr>
    </w:p>
    <w:p w14:paraId="424C39C4" w14:textId="77777777" w:rsidR="00733103" w:rsidRPr="00AA5A52" w:rsidRDefault="00733103" w:rsidP="00AA5A52">
      <w:pPr>
        <w:spacing w:line="360" w:lineRule="auto"/>
        <w:outlineLvl w:val="2"/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6. ПОЛИТИКА КОНФИДЕНЦИАЛЬНОСТИ</w:t>
      </w:r>
    </w:p>
    <w:p w14:paraId="0150F025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lastRenderedPageBreak/>
        <w:t>6.1 Настоящая Политика Компании в отношении обработки персональных данных (далее – Политика) разработана во исполнение требований п. 2 ч. 1 ст. 18.1 Федерального закона от 27.07.2006 № 152-ФЗ “О персональных данных”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</w:t>
      </w:r>
      <w:proofErr w:type="gram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семейную тайну.</w:t>
      </w:r>
    </w:p>
    <w:p w14:paraId="19196A0D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6.2 Согласие на обработку персональных данных.</w:t>
      </w:r>
    </w:p>
    <w:p w14:paraId="7F062772" w14:textId="3F3EB8AD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Настоящим я выражаю</w:t>
      </w:r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Индивидуальный Предприниматель </w:t>
      </w:r>
      <w:proofErr w:type="spellStart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Легчилин</w:t>
      </w:r>
      <w:proofErr w:type="spellEnd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Вячеслав Анатольевич</w:t>
      </w:r>
      <w:proofErr w:type="gramStart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,</w:t>
      </w:r>
      <w:proofErr w:type="gramEnd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место нахождения: Рязанская область , г. Рязань, </w:t>
      </w:r>
      <w:proofErr w:type="spellStart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ул</w:t>
      </w:r>
      <w:proofErr w:type="gramStart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.О</w:t>
      </w:r>
      <w:proofErr w:type="gramEnd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ктябрьская</w:t>
      </w:r>
      <w:proofErr w:type="spellEnd"/>
      <w:r w:rsidR="00C42B32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д.65 к 1, кв. 16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, , («</w:t>
      </w: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Компания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») согласие на обработку персональных данных, предоставленных и предоставляемых мной Компании любыми способами (в том числе, путем заполнения веб-форм на сайтах и в приложениях, анкет, сообщенных в коммуникациях) или ставших известными Компании. </w:t>
      </w:r>
      <w:proofErr w:type="gram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Совершая фактические действия, связанные с оплатой Товаров по Договорам розничной купли-продажи в Магазинах и на Сайте Компании, Потребители предоставляют Компании согласие на сбор, запись, систематизацию, накопление, хранение, уточнение (обновление, изменение), извлечение, использование, передачу третьим лицам, включая обезличивание, блокирование, удаление, уничтожение персональных данных, с использованием средств автоматизации и без использования таких средств.</w:t>
      </w:r>
      <w:proofErr w:type="gramEnd"/>
    </w:p>
    <w:p w14:paraId="2A244AFF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6.3 Политика действует в отношении всех персональных данных, которые обрабатывает Компания. Все обрабатываемые Компанией персональные данные являются конфиденциальной, строго охраняемой информацией в соответствии с законодательством.</w:t>
      </w:r>
    </w:p>
    <w:p w14:paraId="4D5DDD32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6.4 Использование персональных данных происходит исключительно для повышения качества и учёта оказания услуг Компанией.</w:t>
      </w:r>
    </w:p>
    <w:p w14:paraId="24FBA8B9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6.5 Политика конфиденциальности может быть изменена Компанией. Новая редакция Политики конфиденциальности вступает в силу с момента ее размещения на Ресурсах компании.</w:t>
      </w:r>
    </w:p>
    <w:p w14:paraId="4B689D1C" w14:textId="4BB308C6" w:rsidR="00031702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6.6 Удаление учётной записи осуществляется путём оставления заявки на адрес электронной почты  </w:t>
      </w:r>
      <w:hyperlink r:id="rId6" w:tgtFrame="_blank" w:history="1">
        <w:r w:rsidR="00031702" w:rsidRPr="00AA5A52">
          <w:rPr>
            <w:rStyle w:val="a4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7F7F7"/>
          </w:rPr>
          <w:t>info@albatros62.ru</w:t>
        </w:r>
      </w:hyperlink>
      <w:r w:rsidR="00031702" w:rsidRPr="00AA5A52">
        <w:rPr>
          <w:rFonts w:ascii="Times New Roman" w:hAnsi="Times New Roman" w:cs="Times New Roman"/>
          <w:color w:val="000000" w:themeColor="text1"/>
        </w:rPr>
        <w:t xml:space="preserve">. </w:t>
      </w:r>
      <w:r w:rsidRPr="00AA5A52">
        <w:rPr>
          <w:rFonts w:ascii="Times New Roman" w:eastAsia="Times New Roman" w:hAnsi="Times New Roman" w:cs="Times New Roman"/>
          <w:color w:val="000000" w:themeColor="text1"/>
          <w:spacing w:val="-20"/>
          <w:kern w:val="0"/>
          <w:lang w:eastAsia="ru-RU"/>
          <w14:ligatures w14:val="none"/>
        </w:rPr>
        <w:t xml:space="preserve">При 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этом действии пользователь теряет доступ к сайту, а все его личные данные удаляются из нашей базы данных, включая данные, влияющие на уровень в системе лояльности.</w:t>
      </w:r>
    </w:p>
    <w:p w14:paraId="38676D81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РЕКВИЗИТЫ ПРОДАВЦА</w:t>
      </w:r>
    </w:p>
    <w:p w14:paraId="09BB3168" w14:textId="77777777" w:rsidR="005857AA" w:rsidRPr="00AA5A52" w:rsidRDefault="00733103" w:rsidP="00AA5A52">
      <w:pPr>
        <w:spacing w:after="100" w:afterAutospacing="1" w:line="240" w:lineRule="auto"/>
        <w:rPr>
          <w:rFonts w:ascii="Times New Roman" w:hAnsi="Times New Roman" w:cs="Times New Roman"/>
          <w:spacing w:val="-20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Продавец: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 xml:space="preserve">ИП </w:t>
      </w:r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Легчилин Вячеслав Анатольевич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>Телефон: +7(9</w:t>
      </w:r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20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)</w:t>
      </w:r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6379090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 xml:space="preserve">Юридический адрес: </w:t>
      </w:r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Рязанская область , </w:t>
      </w:r>
      <w:proofErr w:type="spellStart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г</w:t>
      </w:r>
      <w:proofErr w:type="gramStart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.Р</w:t>
      </w:r>
      <w:proofErr w:type="gramEnd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язань</w:t>
      </w:r>
      <w:proofErr w:type="spellEnd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, </w:t>
      </w:r>
      <w:proofErr w:type="spellStart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ул.Октябрьская</w:t>
      </w:r>
      <w:proofErr w:type="spellEnd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, д. 65 к.1 кв16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 xml:space="preserve">Фактический адрес: </w:t>
      </w:r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Рязанская  область , </w:t>
      </w:r>
      <w:proofErr w:type="spellStart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г</w:t>
      </w:r>
      <w:proofErr w:type="gramStart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.Р</w:t>
      </w:r>
      <w:proofErr w:type="gramEnd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язань</w:t>
      </w:r>
      <w:proofErr w:type="spellEnd"/>
      <w:r w:rsidR="005857AA"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, ул. Промышленная 31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</w:r>
      <w:proofErr w:type="spellStart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Свидетельствоо</w:t>
      </w:r>
      <w:proofErr w:type="spellEnd"/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гос. регистрации: </w:t>
      </w:r>
      <w:r w:rsidR="005857AA" w:rsidRPr="00AA5A52">
        <w:rPr>
          <w:rFonts w:ascii="Times New Roman" w:hAnsi="Times New Roman" w:cs="Times New Roman"/>
          <w:spacing w:val="-20"/>
        </w:rPr>
        <w:t>309622912700032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>ИНН:</w:t>
      </w:r>
      <w:r w:rsidR="005857AA" w:rsidRPr="00AA5A52">
        <w:rPr>
          <w:rFonts w:ascii="Times New Roman" w:hAnsi="Times New Roman" w:cs="Times New Roman"/>
          <w:spacing w:val="-20"/>
        </w:rPr>
        <w:t xml:space="preserve"> 026101838709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 xml:space="preserve">Р/с: </w:t>
      </w:r>
      <w:r w:rsidR="005857AA" w:rsidRPr="00AA5A52">
        <w:rPr>
          <w:rFonts w:ascii="Times New Roman" w:hAnsi="Times New Roman" w:cs="Times New Roman"/>
          <w:spacing w:val="-20"/>
        </w:rPr>
        <w:t>40802810353000016916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br/>
        <w:t>БИК</w:t>
      </w:r>
      <w:r w:rsidR="005857AA" w:rsidRPr="00AA5A52">
        <w:rPr>
          <w:rFonts w:ascii="Times New Roman" w:hAnsi="Times New Roman" w:cs="Times New Roman"/>
          <w:spacing w:val="-20"/>
        </w:rPr>
        <w:t>046126614</w:t>
      </w:r>
    </w:p>
    <w:p w14:paraId="16713C18" w14:textId="5AF9FF9D" w:rsidR="005857AA" w:rsidRPr="00AA5A52" w:rsidRDefault="005857AA" w:rsidP="00AA5A52">
      <w:pPr>
        <w:spacing w:after="0" w:line="24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>ПАО СБЕРБАНК</w:t>
      </w:r>
    </w:p>
    <w:p w14:paraId="72E0CE85" w14:textId="27CD4ACC" w:rsidR="00733103" w:rsidRPr="00AA5A52" w:rsidRDefault="00733103" w:rsidP="00AA5A52">
      <w:pPr>
        <w:spacing w:after="100" w:afterAutospacing="1" w:line="24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lastRenderedPageBreak/>
        <w:br/>
        <w:t>к/с:</w:t>
      </w:r>
      <w:r w:rsidR="005857AA" w:rsidRPr="00AA5A52">
        <w:rPr>
          <w:rFonts w:ascii="Times New Roman" w:hAnsi="Times New Roman" w:cs="Times New Roman"/>
          <w:spacing w:val="-20"/>
        </w:rPr>
        <w:t xml:space="preserve"> 30101810500000000614</w:t>
      </w:r>
      <w:r w:rsidRPr="00AA5A52"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  <w:t xml:space="preserve"> </w:t>
      </w:r>
    </w:p>
    <w:p w14:paraId="355FAA4B" w14:textId="77777777" w:rsidR="00733103" w:rsidRPr="00AA5A52" w:rsidRDefault="00733103" w:rsidP="00AA5A52">
      <w:pPr>
        <w:spacing w:after="100" w:afterAutospacing="1" w:line="360" w:lineRule="auto"/>
        <w:rPr>
          <w:rFonts w:ascii="Times New Roman" w:eastAsia="Times New Roman" w:hAnsi="Times New Roman" w:cs="Times New Roman"/>
          <w:spacing w:val="-20"/>
          <w:kern w:val="0"/>
          <w:lang w:eastAsia="ru-RU"/>
          <w14:ligatures w14:val="none"/>
        </w:rPr>
      </w:pPr>
      <w:r w:rsidRPr="00AA5A52">
        <w:rPr>
          <w:rFonts w:ascii="Times New Roman" w:eastAsia="Times New Roman" w:hAnsi="Times New Roman" w:cs="Times New Roman"/>
          <w:bCs/>
          <w:spacing w:val="-20"/>
          <w:kern w:val="0"/>
          <w:lang w:eastAsia="ru-RU"/>
          <w14:ligatures w14:val="none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14:paraId="0EEC1D1B" w14:textId="77777777" w:rsidR="000D206D" w:rsidRPr="00AA5A52" w:rsidRDefault="000D206D" w:rsidP="00AA5A52">
      <w:pPr>
        <w:spacing w:line="360" w:lineRule="auto"/>
        <w:rPr>
          <w:rFonts w:ascii="Times New Roman" w:hAnsi="Times New Roman" w:cs="Times New Roman"/>
          <w:spacing w:val="-20"/>
        </w:rPr>
      </w:pPr>
    </w:p>
    <w:sectPr w:rsidR="000D206D" w:rsidRPr="00AA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52"/>
    <w:rsid w:val="00031702"/>
    <w:rsid w:val="000D206D"/>
    <w:rsid w:val="001512DA"/>
    <w:rsid w:val="00251752"/>
    <w:rsid w:val="004033CB"/>
    <w:rsid w:val="00533535"/>
    <w:rsid w:val="005857AA"/>
    <w:rsid w:val="00733103"/>
    <w:rsid w:val="00AA5A52"/>
    <w:rsid w:val="00C42B32"/>
    <w:rsid w:val="00D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E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6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6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5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3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6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0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8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lbatros62.ru" TargetMode="External"/><Relationship Id="rId5" Type="http://schemas.openxmlformats.org/officeDocument/2006/relationships/hyperlink" Target="https://albatros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Легчилин</dc:creator>
  <cp:keywords/>
  <dc:description/>
  <cp:lastModifiedBy>akalb</cp:lastModifiedBy>
  <cp:revision>8</cp:revision>
  <dcterms:created xsi:type="dcterms:W3CDTF">2023-11-10T12:25:00Z</dcterms:created>
  <dcterms:modified xsi:type="dcterms:W3CDTF">2023-11-12T13:17:00Z</dcterms:modified>
</cp:coreProperties>
</file>